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2F148" w14:textId="2C1E2FB7" w:rsidR="00E51E24" w:rsidRPr="00A55743" w:rsidRDefault="0077611F" w:rsidP="00E51E24">
      <w:pPr>
        <w:widowControl/>
        <w:jc w:val="center"/>
        <w:rPr>
          <w:rFonts w:ascii="宋体" w:eastAsia="宋体" w:hAnsi="宋体" w:cs="宋体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F</w:t>
      </w:r>
      <w:r w:rsidR="00583332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1</w:t>
      </w:r>
      <w:r w:rsidR="005B2AF7">
        <w:rPr>
          <w:rFonts w:ascii="宋体" w:eastAsia="宋体" w:hAnsi="宋体" w:cs="宋体"/>
          <w:b/>
          <w:noProof/>
          <w:kern w:val="0"/>
          <w:sz w:val="32"/>
          <w:szCs w:val="32"/>
        </w:rPr>
        <w:t>00</w:t>
      </w:r>
      <w:r w:rsidR="00B91D70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R</w:t>
      </w:r>
      <w:r w:rsidR="00583332">
        <w:rPr>
          <w:rFonts w:ascii="宋体" w:eastAsia="宋体" w:hAnsi="宋体" w:cs="宋体"/>
          <w:b/>
          <w:noProof/>
          <w:kern w:val="0"/>
          <w:sz w:val="32"/>
          <w:szCs w:val="32"/>
        </w:rPr>
        <w:t xml:space="preserve"> </w:t>
      </w:r>
      <w:r w:rsidR="00583332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F</w:t>
      </w:r>
      <w:r w:rsidR="00583332">
        <w:rPr>
          <w:rFonts w:ascii="宋体" w:eastAsia="宋体" w:hAnsi="宋体" w:cs="宋体"/>
          <w:b/>
          <w:noProof/>
          <w:kern w:val="0"/>
          <w:sz w:val="32"/>
          <w:szCs w:val="32"/>
        </w:rPr>
        <w:t>200R F200SR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226AAC95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  <w:bookmarkStart w:id="0" w:name="_GoBack"/>
      <w:bookmarkEnd w:id="0"/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583332" w:rsidRPr="0025543B" w14:paraId="03384F29" w14:textId="77777777" w:rsidTr="00583332">
        <w:trPr>
          <w:trHeight w:val="724"/>
        </w:trPr>
        <w:tc>
          <w:tcPr>
            <w:tcW w:w="1287" w:type="dxa"/>
          </w:tcPr>
          <w:p w14:paraId="092B6F43" w14:textId="153CAAB8" w:rsidR="00583332" w:rsidRPr="0025543B" w:rsidRDefault="00583332" w:rsidP="00583332">
            <w:pPr>
              <w:rPr>
                <w:rFonts w:ascii="Calibri" w:eastAsia="宋体" w:hAnsi="Calibri" w:cs="Times New Roman" w:hint="eastAsia"/>
                <w:b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V</w:t>
            </w:r>
            <w:r>
              <w:rPr>
                <w:rFonts w:ascii="Calibri" w:eastAsia="宋体" w:hAnsi="Calibri" w:cs="Times New Roman"/>
                <w:szCs w:val="21"/>
              </w:rPr>
              <w:t>1.0</w:t>
            </w:r>
            <w:r>
              <w:rPr>
                <w:rFonts w:ascii="Calibri" w:eastAsia="宋体" w:hAnsi="Calibri" w:cs="Times New Roman"/>
                <w:szCs w:val="21"/>
              </w:rPr>
              <w:t>4</w:t>
            </w:r>
          </w:p>
        </w:tc>
        <w:tc>
          <w:tcPr>
            <w:tcW w:w="0" w:type="auto"/>
          </w:tcPr>
          <w:p w14:paraId="62580A85" w14:textId="75712800" w:rsidR="00583332" w:rsidRPr="0025543B" w:rsidRDefault="00583332" w:rsidP="00583332">
            <w:pPr>
              <w:rPr>
                <w:rFonts w:ascii="Calibri" w:eastAsia="宋体" w:hAnsi="Calibri" w:cs="Times New Roman" w:hint="eastAsia"/>
                <w:b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优化已知问题</w:t>
            </w:r>
          </w:p>
        </w:tc>
        <w:tc>
          <w:tcPr>
            <w:tcW w:w="2196" w:type="dxa"/>
          </w:tcPr>
          <w:p w14:paraId="66987E75" w14:textId="1B4FC120" w:rsidR="00583332" w:rsidRPr="0025543B" w:rsidRDefault="00583332" w:rsidP="00583332">
            <w:pPr>
              <w:rPr>
                <w:rFonts w:ascii="Calibri" w:eastAsia="宋体" w:hAnsi="Calibri" w:cs="Times New Roman" w:hint="eastAsia"/>
                <w:b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202</w:t>
            </w:r>
            <w:r>
              <w:rPr>
                <w:rFonts w:ascii="Calibri" w:eastAsia="宋体" w:hAnsi="Calibri" w:cs="Times New Roman"/>
                <w:szCs w:val="21"/>
              </w:rPr>
              <w:t>41221</w:t>
            </w:r>
          </w:p>
        </w:tc>
      </w:tr>
      <w:tr w:rsidR="00583332" w:rsidRPr="0025543B" w14:paraId="0E7C043B" w14:textId="77777777" w:rsidTr="00645A3E">
        <w:trPr>
          <w:trHeight w:val="724"/>
        </w:trPr>
        <w:tc>
          <w:tcPr>
            <w:tcW w:w="1287" w:type="dxa"/>
          </w:tcPr>
          <w:p w14:paraId="712B8201" w14:textId="0AE368A6" w:rsidR="00583332" w:rsidRPr="00645A3E" w:rsidRDefault="00583332" w:rsidP="0058333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V</w:t>
            </w:r>
            <w:r>
              <w:rPr>
                <w:rFonts w:ascii="Calibri" w:eastAsia="宋体" w:hAnsi="Calibri" w:cs="Times New Roman"/>
                <w:szCs w:val="21"/>
              </w:rPr>
              <w:t>1.03</w:t>
            </w:r>
          </w:p>
        </w:tc>
        <w:tc>
          <w:tcPr>
            <w:tcW w:w="0" w:type="auto"/>
          </w:tcPr>
          <w:p w14:paraId="2D274BA9" w14:textId="3F1D7178" w:rsidR="00583332" w:rsidRPr="00645A3E" w:rsidRDefault="00583332" w:rsidP="0058333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优化电源风扇异常检测功能</w:t>
            </w:r>
          </w:p>
        </w:tc>
        <w:tc>
          <w:tcPr>
            <w:tcW w:w="2196" w:type="dxa"/>
          </w:tcPr>
          <w:p w14:paraId="578E706E" w14:textId="7C57C046" w:rsidR="00583332" w:rsidRPr="00645A3E" w:rsidRDefault="00583332" w:rsidP="0058333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20241030</w:t>
            </w:r>
          </w:p>
        </w:tc>
      </w:tr>
      <w:tr w:rsidR="00583332" w:rsidRPr="0025543B" w14:paraId="243E0C55" w14:textId="77777777" w:rsidTr="00BB5C04">
        <w:trPr>
          <w:trHeight w:val="772"/>
        </w:trPr>
        <w:tc>
          <w:tcPr>
            <w:tcW w:w="1287" w:type="dxa"/>
          </w:tcPr>
          <w:p w14:paraId="299FE74D" w14:textId="7076111B" w:rsidR="00583332" w:rsidRPr="0025543B" w:rsidRDefault="00583332" w:rsidP="00583332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1.01</w:t>
            </w:r>
          </w:p>
        </w:tc>
        <w:tc>
          <w:tcPr>
            <w:tcW w:w="0" w:type="auto"/>
          </w:tcPr>
          <w:p w14:paraId="76794538" w14:textId="55E527F0" w:rsidR="00583332" w:rsidRPr="00583332" w:rsidRDefault="00583332" w:rsidP="00583332">
            <w:pPr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调整</w:t>
            </w:r>
            <w:r>
              <w:rPr>
                <w:rFonts w:ascii="Calibri" w:eastAsia="宋体" w:hAnsi="Calibri" w:cs="Times New Roman" w:hint="eastAsia"/>
                <w:szCs w:val="21"/>
              </w:rPr>
              <w:t>F</w:t>
            </w:r>
            <w:r>
              <w:rPr>
                <w:rFonts w:ascii="Calibri" w:eastAsia="宋体" w:hAnsi="Calibri" w:cs="Times New Roman"/>
                <w:szCs w:val="21"/>
              </w:rPr>
              <w:t>100R</w:t>
            </w:r>
            <w:r>
              <w:rPr>
                <w:rFonts w:ascii="Calibri" w:eastAsia="宋体" w:hAnsi="Calibri" w:cs="Times New Roman" w:hint="eastAsia"/>
                <w:szCs w:val="21"/>
              </w:rPr>
              <w:t>使用</w:t>
            </w:r>
            <w:r>
              <w:rPr>
                <w:rFonts w:ascii="Calibri" w:eastAsia="宋体" w:hAnsi="Calibri" w:cs="Times New Roman" w:hint="eastAsia"/>
                <w:szCs w:val="21"/>
              </w:rPr>
              <w:t>V</w:t>
            </w:r>
            <w:r>
              <w:rPr>
                <w:rFonts w:ascii="Calibri" w:eastAsia="宋体" w:hAnsi="Calibri" w:cs="Times New Roman" w:hint="eastAsia"/>
                <w:szCs w:val="21"/>
              </w:rPr>
              <w:t>口电池时的功率</w:t>
            </w:r>
          </w:p>
        </w:tc>
        <w:tc>
          <w:tcPr>
            <w:tcW w:w="2196" w:type="dxa"/>
          </w:tcPr>
          <w:p w14:paraId="256163CA" w14:textId="5D8C6F87" w:rsidR="00583332" w:rsidRPr="0025543B" w:rsidRDefault="00583332" w:rsidP="00583332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>
              <w:rPr>
                <w:rFonts w:hint="eastAsia"/>
                <w:szCs w:val="21"/>
              </w:rPr>
              <w:t>41016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DDC8B" w14:textId="77777777" w:rsidR="00C90397" w:rsidRDefault="00C90397" w:rsidP="000F4B59">
      <w:r>
        <w:separator/>
      </w:r>
    </w:p>
  </w:endnote>
  <w:endnote w:type="continuationSeparator" w:id="0">
    <w:p w14:paraId="7FC52250" w14:textId="77777777" w:rsidR="00C90397" w:rsidRDefault="00C90397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A868E" w14:textId="77777777" w:rsidR="00C90397" w:rsidRDefault="00C90397" w:rsidP="000F4B59">
      <w:r>
        <w:separator/>
      </w:r>
    </w:p>
  </w:footnote>
  <w:footnote w:type="continuationSeparator" w:id="0">
    <w:p w14:paraId="0B5A541F" w14:textId="77777777" w:rsidR="00C90397" w:rsidRDefault="00C90397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9"/>
  </w:num>
  <w:num w:numId="4">
    <w:abstractNumId w:val="8"/>
  </w:num>
  <w:num w:numId="5">
    <w:abstractNumId w:val="13"/>
  </w:num>
  <w:num w:numId="6">
    <w:abstractNumId w:val="15"/>
  </w:num>
  <w:num w:numId="7">
    <w:abstractNumId w:val="0"/>
  </w:num>
  <w:num w:numId="8">
    <w:abstractNumId w:val="30"/>
  </w:num>
  <w:num w:numId="9">
    <w:abstractNumId w:val="27"/>
  </w:num>
  <w:num w:numId="10">
    <w:abstractNumId w:val="26"/>
  </w:num>
  <w:num w:numId="11">
    <w:abstractNumId w:val="23"/>
  </w:num>
  <w:num w:numId="12">
    <w:abstractNumId w:val="22"/>
  </w:num>
  <w:num w:numId="13">
    <w:abstractNumId w:val="18"/>
  </w:num>
  <w:num w:numId="14">
    <w:abstractNumId w:val="11"/>
  </w:num>
  <w:num w:numId="15">
    <w:abstractNumId w:val="5"/>
  </w:num>
  <w:num w:numId="16">
    <w:abstractNumId w:val="2"/>
  </w:num>
  <w:num w:numId="17">
    <w:abstractNumId w:val="19"/>
  </w:num>
  <w:num w:numId="18">
    <w:abstractNumId w:val="3"/>
  </w:num>
  <w:num w:numId="19">
    <w:abstractNumId w:val="20"/>
  </w:num>
  <w:num w:numId="20">
    <w:abstractNumId w:val="16"/>
  </w:num>
  <w:num w:numId="21">
    <w:abstractNumId w:val="28"/>
  </w:num>
  <w:num w:numId="22">
    <w:abstractNumId w:val="25"/>
  </w:num>
  <w:num w:numId="23">
    <w:abstractNumId w:val="21"/>
  </w:num>
  <w:num w:numId="24">
    <w:abstractNumId w:val="4"/>
  </w:num>
  <w:num w:numId="25">
    <w:abstractNumId w:val="7"/>
  </w:num>
  <w:num w:numId="26">
    <w:abstractNumId w:val="24"/>
  </w:num>
  <w:num w:numId="27">
    <w:abstractNumId w:val="9"/>
  </w:num>
  <w:num w:numId="28">
    <w:abstractNumId w:val="1"/>
  </w:num>
  <w:num w:numId="29">
    <w:abstractNumId w:val="6"/>
  </w:num>
  <w:num w:numId="30">
    <w:abstractNumId w:val="1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1BE3"/>
    <w:rsid w:val="000E6AEA"/>
    <w:rsid w:val="000E7536"/>
    <w:rsid w:val="000F4B59"/>
    <w:rsid w:val="00103C81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83332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45A3E"/>
    <w:rsid w:val="0065608E"/>
    <w:rsid w:val="006608D9"/>
    <w:rsid w:val="00681CF8"/>
    <w:rsid w:val="00685213"/>
    <w:rsid w:val="006954ED"/>
    <w:rsid w:val="00696352"/>
    <w:rsid w:val="006A21EE"/>
    <w:rsid w:val="006A2744"/>
    <w:rsid w:val="006B1181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B0E59"/>
    <w:rsid w:val="008C33CC"/>
    <w:rsid w:val="008D2DC8"/>
    <w:rsid w:val="008E4534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1D70"/>
    <w:rsid w:val="00B929CA"/>
    <w:rsid w:val="00BA3298"/>
    <w:rsid w:val="00BB5C04"/>
    <w:rsid w:val="00BE0536"/>
    <w:rsid w:val="00C0049E"/>
    <w:rsid w:val="00C1028C"/>
    <w:rsid w:val="00C232F6"/>
    <w:rsid w:val="00C25597"/>
    <w:rsid w:val="00C43A5F"/>
    <w:rsid w:val="00C659E5"/>
    <w:rsid w:val="00C90397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</Words>
  <Characters>226</Characters>
  <Application>Microsoft Office Word</Application>
  <DocSecurity>0</DocSecurity>
  <Lines>1</Lines>
  <Paragraphs>1</Paragraphs>
  <ScaleCrop>false</ScaleCrop>
  <Company>godox.com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GODOX</cp:lastModifiedBy>
  <cp:revision>12</cp:revision>
  <cp:lastPrinted>2016-06-27T09:28:00Z</cp:lastPrinted>
  <dcterms:created xsi:type="dcterms:W3CDTF">2018-01-10T01:50:00Z</dcterms:created>
  <dcterms:modified xsi:type="dcterms:W3CDTF">2026-02-24T03:32:00Z</dcterms:modified>
</cp:coreProperties>
</file>